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F19" w:rsidRPr="00C56331" w:rsidRDefault="00B67F19" w:rsidP="00B67F19">
      <w:pPr>
        <w:framePr w:w="3512" w:h="240" w:hRule="exact" w:wrap="auto" w:vAnchor="page" w:hAnchor="page" w:x="1249" w:y="2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6331">
        <w:rPr>
          <w:rFonts w:ascii="Times New Roman" w:hAnsi="Times New Roman" w:cs="Times New Roman"/>
        </w:rPr>
        <w:t>Присвоен номер счета «депо»</w:t>
      </w:r>
    </w:p>
    <w:p w:rsidR="00254FA0" w:rsidRPr="005E3CFC" w:rsidRDefault="002F25C6" w:rsidP="00254F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3459480</wp:posOffset>
                </wp:positionH>
                <wp:positionV relativeFrom="page">
                  <wp:posOffset>1333500</wp:posOffset>
                </wp:positionV>
                <wp:extent cx="2811780" cy="333375"/>
                <wp:effectExtent l="11430" t="9525" r="15240" b="952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178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AE8F5" id="Rectangle 16" o:spid="_x0000_s1026" style="position:absolute;margin-left:272.4pt;margin-top:105pt;width:221.4pt;height:26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" o:allowincell="f" filled="f" strokeweight="1pt">
                <w10:wrap anchorx="page" anchory="page"/>
              </v:rect>
            </w:pict>
          </mc:Fallback>
        </mc:AlternateContent>
      </w:r>
    </w:p>
    <w:p w:rsidR="00B94BCB" w:rsidRPr="005E3CFC" w:rsidRDefault="00B94BCB" w:rsidP="00254FA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67F19" w:rsidRPr="005E3CFC" w:rsidRDefault="00B67F19" w:rsidP="00B67F19">
      <w:pPr>
        <w:framePr w:w="4259" w:h="421" w:hRule="exact" w:wrap="auto" w:vAnchor="page" w:hAnchor="page" w:x="997" w:y="2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  <w:sz w:val="18"/>
          <w:szCs w:val="18"/>
        </w:rPr>
        <w:t>(переоформлен накопительный счет «депо»)</w:t>
      </w:r>
    </w:p>
    <w:p w:rsidR="00B94BCB" w:rsidRPr="005E3CFC" w:rsidRDefault="00B94BCB" w:rsidP="00254F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BCB" w:rsidRPr="005E3CFC" w:rsidRDefault="00B94BCB" w:rsidP="0094230D">
      <w:pPr>
        <w:framePr w:w="5709" w:h="445" w:hRule="exact" w:wrap="auto" w:vAnchor="page" w:hAnchor="page" w:x="5449" w:y="3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19"/>
        </w:rPr>
      </w:pPr>
      <w:r w:rsidRPr="005E3CFC">
        <w:rPr>
          <w:rFonts w:ascii="Times New Roman" w:hAnsi="Times New Roman" w:cs="Times New Roman"/>
          <w:i/>
          <w:sz w:val="19"/>
        </w:rPr>
        <w:t xml:space="preserve"> _______________________/_________________________/</w:t>
      </w:r>
    </w:p>
    <w:p w:rsidR="0094230D" w:rsidRPr="005E3CFC" w:rsidRDefault="0094230D" w:rsidP="0094230D">
      <w:pPr>
        <w:framePr w:w="5709" w:h="445" w:hRule="exact" w:wrap="auto" w:vAnchor="page" w:hAnchor="page" w:x="5449" w:y="3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  <w:sz w:val="18"/>
          <w:szCs w:val="18"/>
        </w:rPr>
        <w:t xml:space="preserve">         (подпись)                             (инициалы, фамилия)   </w:t>
      </w:r>
    </w:p>
    <w:p w:rsidR="00B94BCB" w:rsidRPr="005E3CFC" w:rsidRDefault="00E07834" w:rsidP="00D07E7C">
      <w:pPr>
        <w:framePr w:w="3668" w:h="721" w:hRule="exact" w:wrap="auto" w:vAnchor="page" w:hAnchor="page" w:x="1117" w:y="3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E3CFC">
        <w:rPr>
          <w:rFonts w:ascii="Times New Roman" w:hAnsi="Times New Roman" w:cs="Times New Roman"/>
          <w:sz w:val="22"/>
          <w:szCs w:val="22"/>
        </w:rPr>
        <w:t>«</w:t>
      </w:r>
      <w:r w:rsidR="00B94BCB" w:rsidRPr="005E3CFC">
        <w:rPr>
          <w:rFonts w:ascii="Times New Roman" w:hAnsi="Times New Roman" w:cs="Times New Roman"/>
          <w:sz w:val="22"/>
          <w:szCs w:val="22"/>
        </w:rPr>
        <w:t xml:space="preserve"> ___</w:t>
      </w:r>
      <w:r w:rsidRPr="005E3CFC">
        <w:rPr>
          <w:rFonts w:ascii="Times New Roman" w:hAnsi="Times New Roman" w:cs="Times New Roman"/>
          <w:sz w:val="22"/>
          <w:szCs w:val="22"/>
        </w:rPr>
        <w:t>_</w:t>
      </w:r>
      <w:r w:rsidR="00B94BCB" w:rsidRPr="005E3CFC">
        <w:rPr>
          <w:rFonts w:ascii="Times New Roman" w:hAnsi="Times New Roman" w:cs="Times New Roman"/>
          <w:sz w:val="22"/>
          <w:szCs w:val="22"/>
        </w:rPr>
        <w:t>_</w:t>
      </w:r>
      <w:r w:rsidRPr="005E3CFC">
        <w:rPr>
          <w:rFonts w:ascii="Times New Roman" w:hAnsi="Times New Roman" w:cs="Times New Roman"/>
          <w:sz w:val="22"/>
          <w:szCs w:val="22"/>
        </w:rPr>
        <w:t>»</w:t>
      </w:r>
      <w:r w:rsidR="00B94BCB" w:rsidRPr="005E3CFC">
        <w:rPr>
          <w:rFonts w:ascii="Times New Roman" w:hAnsi="Times New Roman" w:cs="Times New Roman"/>
          <w:sz w:val="22"/>
          <w:szCs w:val="22"/>
        </w:rPr>
        <w:t>___</w:t>
      </w:r>
      <w:r w:rsidR="00056B19" w:rsidRPr="005E3CFC">
        <w:rPr>
          <w:rFonts w:ascii="Times New Roman" w:hAnsi="Times New Roman" w:cs="Times New Roman"/>
          <w:sz w:val="22"/>
          <w:szCs w:val="22"/>
        </w:rPr>
        <w:t>__</w:t>
      </w:r>
      <w:r w:rsidR="00B94BCB" w:rsidRPr="005E3CFC">
        <w:rPr>
          <w:rFonts w:ascii="Times New Roman" w:hAnsi="Times New Roman" w:cs="Times New Roman"/>
          <w:sz w:val="22"/>
          <w:szCs w:val="22"/>
        </w:rPr>
        <w:t>__</w:t>
      </w:r>
      <w:r w:rsidRPr="005E3CFC">
        <w:rPr>
          <w:rFonts w:ascii="Times New Roman" w:hAnsi="Times New Roman" w:cs="Times New Roman"/>
          <w:sz w:val="22"/>
          <w:szCs w:val="22"/>
        </w:rPr>
        <w:t>_</w:t>
      </w:r>
      <w:r w:rsidR="00B94BCB" w:rsidRPr="005E3CFC">
        <w:rPr>
          <w:rFonts w:ascii="Times New Roman" w:hAnsi="Times New Roman" w:cs="Times New Roman"/>
          <w:sz w:val="22"/>
          <w:szCs w:val="22"/>
        </w:rPr>
        <w:t>________20</w:t>
      </w:r>
      <w:r w:rsidRPr="005E3CFC">
        <w:rPr>
          <w:rFonts w:ascii="Times New Roman" w:hAnsi="Times New Roman" w:cs="Times New Roman"/>
          <w:sz w:val="22"/>
          <w:szCs w:val="22"/>
        </w:rPr>
        <w:t>_</w:t>
      </w:r>
      <w:r w:rsidR="00B94BCB" w:rsidRPr="005E3CFC">
        <w:rPr>
          <w:rFonts w:ascii="Times New Roman" w:hAnsi="Times New Roman" w:cs="Times New Roman"/>
          <w:sz w:val="22"/>
          <w:szCs w:val="22"/>
        </w:rPr>
        <w:t>__г.</w:t>
      </w:r>
    </w:p>
    <w:p w:rsidR="00056B19" w:rsidRPr="005E3CFC" w:rsidRDefault="00056B19" w:rsidP="00D07E7C">
      <w:pPr>
        <w:framePr w:w="3963" w:h="721" w:hRule="exact" w:wrap="auto" w:vAnchor="page" w:hAnchor="page" w:x="1177" w:y="3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  <w:sz w:val="18"/>
          <w:szCs w:val="18"/>
        </w:rPr>
        <w:t xml:space="preserve">(дата открытия счета «депо» </w:t>
      </w:r>
    </w:p>
    <w:p w:rsidR="00056B19" w:rsidRPr="005E3CFC" w:rsidRDefault="00056B19" w:rsidP="00D07E7C">
      <w:pPr>
        <w:framePr w:w="3963" w:h="721" w:hRule="exact" w:wrap="auto" w:vAnchor="page" w:hAnchor="page" w:x="1177" w:y="3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E3CFC">
        <w:rPr>
          <w:rFonts w:ascii="Times New Roman" w:hAnsi="Times New Roman" w:cs="Times New Roman"/>
          <w:sz w:val="18"/>
          <w:szCs w:val="18"/>
        </w:rPr>
        <w:t>(переоформления накопительного счета «депо»)</w:t>
      </w:r>
    </w:p>
    <w:p w:rsidR="00E07834" w:rsidRPr="005E3CFC" w:rsidRDefault="00B94BCB" w:rsidP="00B67F19">
      <w:pPr>
        <w:framePr w:w="4922" w:h="517" w:hRule="exact" w:wrap="auto" w:vAnchor="page" w:hAnchor="page" w:x="5557" w:y="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E3CFC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="006F7F92" w:rsidRPr="005E3CFC">
        <w:rPr>
          <w:rFonts w:ascii="Times New Roman" w:hAnsi="Times New Roman" w:cs="Times New Roman"/>
          <w:sz w:val="22"/>
          <w:szCs w:val="22"/>
        </w:rPr>
        <w:t xml:space="preserve">уполномоченного </w:t>
      </w:r>
      <w:r w:rsidR="00056B19" w:rsidRPr="005E3CFC">
        <w:rPr>
          <w:rFonts w:ascii="Times New Roman" w:hAnsi="Times New Roman" w:cs="Times New Roman"/>
          <w:sz w:val="22"/>
          <w:szCs w:val="22"/>
        </w:rPr>
        <w:t>работника</w:t>
      </w:r>
      <w:r w:rsidR="00E07834" w:rsidRPr="005E3CFC">
        <w:rPr>
          <w:rFonts w:ascii="Times New Roman" w:hAnsi="Times New Roman" w:cs="Times New Roman"/>
          <w:sz w:val="22"/>
          <w:szCs w:val="22"/>
        </w:rPr>
        <w:t xml:space="preserve"> Депозитария</w:t>
      </w:r>
    </w:p>
    <w:p w:rsidR="00B94BCB" w:rsidRPr="00E07834" w:rsidRDefault="00B94BCB" w:rsidP="00B67F19">
      <w:pPr>
        <w:framePr w:w="4922" w:h="517" w:hRule="exact" w:wrap="auto" w:vAnchor="page" w:hAnchor="page" w:x="5557" w:y="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94BCB" w:rsidRPr="00E07834" w:rsidRDefault="00B94BCB" w:rsidP="001B27A1">
      <w:pPr>
        <w:framePr w:w="9656" w:h="337" w:hRule="exact" w:wrap="auto" w:vAnchor="page" w:hAnchor="page" w:x="1260" w:y="5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ЗАЯВЛЕНИЕ НА ОТКРЫТИЕ СЧЕТА </w:t>
      </w:r>
      <w:r w:rsidR="00E07834">
        <w:rPr>
          <w:rFonts w:ascii="Times New Roman" w:hAnsi="Times New Roman" w:cs="Times New Roman"/>
          <w:sz w:val="26"/>
          <w:szCs w:val="26"/>
        </w:rPr>
        <w:t>«</w:t>
      </w:r>
      <w:r w:rsidRPr="00E07834">
        <w:rPr>
          <w:rFonts w:ascii="Times New Roman" w:hAnsi="Times New Roman" w:cs="Times New Roman"/>
          <w:sz w:val="26"/>
          <w:szCs w:val="26"/>
        </w:rPr>
        <w:t>ДЕПО</w:t>
      </w:r>
      <w:r w:rsidR="00E07834">
        <w:rPr>
          <w:rFonts w:ascii="Times New Roman" w:hAnsi="Times New Roman" w:cs="Times New Roman"/>
          <w:sz w:val="26"/>
          <w:szCs w:val="26"/>
        </w:rPr>
        <w:t>»</w:t>
      </w:r>
      <w:r w:rsidR="001B27A1">
        <w:rPr>
          <w:rFonts w:ascii="Times New Roman" w:hAnsi="Times New Roman" w:cs="Times New Roman"/>
          <w:sz w:val="26"/>
          <w:szCs w:val="26"/>
        </w:rPr>
        <w:t xml:space="preserve"> (юридическое лицо)</w:t>
      </w:r>
    </w:p>
    <w:p w:rsidR="00B94BCB" w:rsidRPr="00E07834" w:rsidRDefault="00B94BCB" w:rsidP="0035752D">
      <w:pPr>
        <w:framePr w:w="9879" w:h="385" w:hRule="exact" w:wrap="auto" w:vAnchor="page" w:hAnchor="page" w:x="1321" w:y="5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>Данные о заявителе:</w:t>
      </w:r>
    </w:p>
    <w:p w:rsidR="00B94BCB" w:rsidRPr="00E07834" w:rsidRDefault="00B94BCB" w:rsidP="00B94BCB">
      <w:pPr>
        <w:framePr w:w="4250" w:h="493" w:hRule="exact" w:wrap="auto" w:vAnchor="page" w:hAnchor="page" w:x="6481" w:y="4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Депозитарий </w:t>
      </w:r>
      <w:r w:rsidR="00DF06FB" w:rsidRPr="00557F1A">
        <w:rPr>
          <w:rStyle w:val="11"/>
        </w:rPr>
        <w:t>ООО «</w:t>
      </w:r>
      <w:r w:rsidR="00DF06FB">
        <w:rPr>
          <w:rStyle w:val="11"/>
        </w:rPr>
        <w:t>Финап24</w:t>
      </w:r>
      <w:r w:rsidR="00DF06FB" w:rsidRPr="00557F1A">
        <w:rPr>
          <w:rStyle w:val="11"/>
        </w:rPr>
        <w:t>»</w:t>
      </w:r>
    </w:p>
    <w:p w:rsidR="0035752D" w:rsidRDefault="0035752D" w:rsidP="00D144D3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7834">
        <w:rPr>
          <w:rFonts w:ascii="Times New Roman" w:hAnsi="Times New Roman" w:cs="Times New Roman"/>
          <w:sz w:val="18"/>
          <w:szCs w:val="18"/>
        </w:rPr>
        <w:t>(полное</w:t>
      </w:r>
      <w:r w:rsidR="00B76D35">
        <w:rPr>
          <w:rFonts w:ascii="Times New Roman" w:hAnsi="Times New Roman" w:cs="Times New Roman"/>
          <w:sz w:val="18"/>
          <w:szCs w:val="18"/>
        </w:rPr>
        <w:t xml:space="preserve"> </w:t>
      </w:r>
      <w:r w:rsidRPr="00E07834">
        <w:rPr>
          <w:rFonts w:ascii="Times New Roman" w:hAnsi="Times New Roman" w:cs="Times New Roman"/>
          <w:sz w:val="18"/>
          <w:szCs w:val="18"/>
        </w:rPr>
        <w:t>наименование юридического лица</w:t>
      </w:r>
      <w:r w:rsidR="00D144D3" w:rsidRPr="00D144D3">
        <w:rPr>
          <w:rFonts w:ascii="Times New Roman" w:hAnsi="Times New Roman" w:cs="Times New Roman"/>
          <w:sz w:val="18"/>
          <w:szCs w:val="18"/>
        </w:rPr>
        <w:t xml:space="preserve"> </w:t>
      </w:r>
      <w:r w:rsidR="00D144D3">
        <w:rPr>
          <w:rFonts w:ascii="Times New Roman" w:hAnsi="Times New Roman" w:cs="Times New Roman"/>
          <w:sz w:val="18"/>
          <w:szCs w:val="18"/>
        </w:rPr>
        <w:t>в соответствии с учредительными документами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</w:p>
    <w:p w:rsidR="00D144D3" w:rsidRDefault="00D144D3" w:rsidP="00D144D3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144D3" w:rsidRPr="00E07834" w:rsidRDefault="00D144D3" w:rsidP="00D144D3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5752D" w:rsidRPr="00E07834" w:rsidRDefault="0035752D" w:rsidP="00D144D3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752D" w:rsidRPr="00E07834" w:rsidRDefault="0035752D" w:rsidP="00D144D3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752D" w:rsidRPr="00E07834" w:rsidRDefault="0035752D" w:rsidP="00D144D3">
      <w:pPr>
        <w:framePr w:w="9656" w:h="195" w:hRule="exact" w:wrap="auto" w:vAnchor="page" w:hAnchor="page" w:x="1153" w:y="8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7834">
        <w:rPr>
          <w:rFonts w:ascii="Times New Roman" w:hAnsi="Times New Roman" w:cs="Times New Roman"/>
          <w:sz w:val="18"/>
          <w:szCs w:val="18"/>
        </w:rPr>
        <w:t>(</w:t>
      </w:r>
      <w:r w:rsidR="00660967">
        <w:rPr>
          <w:rFonts w:ascii="Times New Roman" w:hAnsi="Times New Roman" w:cs="Times New Roman"/>
          <w:sz w:val="18"/>
          <w:szCs w:val="18"/>
        </w:rPr>
        <w:t>страна регистрации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</w:p>
    <w:p w:rsidR="0035752D" w:rsidRPr="006F7F92" w:rsidRDefault="0035752D" w:rsidP="009A712B">
      <w:pPr>
        <w:framePr w:w="9656" w:h="1165" w:hRule="exact" w:wrap="auto" w:vAnchor="page" w:hAnchor="page" w:x="1141" w:y="9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 w:rsidRPr="006F7F92">
        <w:rPr>
          <w:rFonts w:ascii="Times New Roman" w:hAnsi="Times New Roman" w:cs="Times New Roman"/>
        </w:rPr>
        <w:t xml:space="preserve">С </w:t>
      </w:r>
      <w:r w:rsidR="009A712B" w:rsidRPr="006F7F92">
        <w:rPr>
          <w:rFonts w:ascii="Times New Roman" w:hAnsi="Times New Roman" w:cs="Times New Roman"/>
        </w:rPr>
        <w:t xml:space="preserve">порядком учета ценных бумаг в Депозитарии, общими условиями осуществления депозитарной деятельности, предусмотренными Регламентом Депозитария </w:t>
      </w:r>
      <w:r w:rsidRPr="006F7F92">
        <w:rPr>
          <w:rFonts w:ascii="Times New Roman" w:hAnsi="Times New Roman" w:cs="Times New Roman"/>
        </w:rPr>
        <w:t>ознаком</w:t>
      </w:r>
      <w:r w:rsidR="009A712B" w:rsidRPr="006F7F92">
        <w:rPr>
          <w:rFonts w:ascii="Times New Roman" w:hAnsi="Times New Roman" w:cs="Times New Roman"/>
        </w:rPr>
        <w:t>лены</w:t>
      </w:r>
      <w:r w:rsidRPr="006F7F92">
        <w:rPr>
          <w:rFonts w:ascii="Times New Roman" w:hAnsi="Times New Roman" w:cs="Times New Roman"/>
        </w:rPr>
        <w:t xml:space="preserve">, обязуемся выполнять их, и доверяем </w:t>
      </w:r>
      <w:r w:rsidR="009A712B" w:rsidRPr="006F7F92">
        <w:rPr>
          <w:rFonts w:ascii="Times New Roman" w:hAnsi="Times New Roman" w:cs="Times New Roman"/>
        </w:rPr>
        <w:t xml:space="preserve">осуществлять </w:t>
      </w:r>
      <w:r w:rsidRPr="006F7F92">
        <w:rPr>
          <w:rFonts w:ascii="Times New Roman" w:hAnsi="Times New Roman" w:cs="Times New Roman"/>
        </w:rPr>
        <w:t xml:space="preserve">операции по счету «депо» в соответствии с </w:t>
      </w:r>
      <w:r w:rsidR="009A712B" w:rsidRPr="006F7F92">
        <w:rPr>
          <w:rFonts w:ascii="Times New Roman" w:hAnsi="Times New Roman" w:cs="Times New Roman"/>
        </w:rPr>
        <w:t>данными</w:t>
      </w:r>
      <w:r w:rsidRPr="006F7F92">
        <w:rPr>
          <w:rFonts w:ascii="Times New Roman" w:hAnsi="Times New Roman" w:cs="Times New Roman"/>
        </w:rPr>
        <w:t xml:space="preserve"> условиями.</w:t>
      </w:r>
    </w:p>
    <w:p w:rsidR="0035752D" w:rsidRPr="006F7F92" w:rsidRDefault="0035752D" w:rsidP="00D144D3">
      <w:pPr>
        <w:framePr w:w="9656" w:h="961" w:hRule="exact" w:wrap="auto" w:vAnchor="page" w:hAnchor="page" w:x="1225" w:y="8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 w:rsidRPr="006F7F92">
        <w:rPr>
          <w:rFonts w:ascii="Times New Roman" w:hAnsi="Times New Roman" w:cs="Times New Roman"/>
        </w:rPr>
        <w:t xml:space="preserve">Просим открыть счет «депо» </w:t>
      </w:r>
      <w:r w:rsidR="00D144D3" w:rsidRPr="006F7F92">
        <w:rPr>
          <w:rFonts w:ascii="Times New Roman" w:hAnsi="Times New Roman" w:cs="Times New Roman"/>
        </w:rPr>
        <w:t xml:space="preserve">(переоформить накопительный счет «депо») </w:t>
      </w:r>
      <w:r w:rsidRPr="006F7F92">
        <w:rPr>
          <w:rFonts w:ascii="Times New Roman" w:hAnsi="Times New Roman" w:cs="Times New Roman"/>
        </w:rPr>
        <w:t xml:space="preserve">для </w:t>
      </w:r>
      <w:r w:rsidR="00D144D3" w:rsidRPr="006F7F92">
        <w:rPr>
          <w:rFonts w:ascii="Times New Roman" w:hAnsi="Times New Roman" w:cs="Times New Roman"/>
        </w:rPr>
        <w:t xml:space="preserve">депозитарного </w:t>
      </w:r>
      <w:r w:rsidRPr="006F7F92">
        <w:rPr>
          <w:rFonts w:ascii="Times New Roman" w:hAnsi="Times New Roman" w:cs="Times New Roman"/>
        </w:rPr>
        <w:t>учета ценных бумаг, а также выполнять функц</w:t>
      </w:r>
      <w:r w:rsidR="00640DCA">
        <w:rPr>
          <w:rFonts w:ascii="Times New Roman" w:hAnsi="Times New Roman" w:cs="Times New Roman"/>
        </w:rPr>
        <w:t>ии депозитария</w:t>
      </w:r>
      <w:r w:rsidR="00AC05AF">
        <w:rPr>
          <w:rFonts w:ascii="Times New Roman" w:hAnsi="Times New Roman" w:cs="Times New Roman"/>
        </w:rPr>
        <w:t>, уполномоченного депозитария</w:t>
      </w:r>
      <w:r w:rsidR="00640DCA">
        <w:rPr>
          <w:rFonts w:ascii="Times New Roman" w:hAnsi="Times New Roman" w:cs="Times New Roman"/>
        </w:rPr>
        <w:t xml:space="preserve"> по ценным бумагам, которые будут учтены на счете «депо»</w:t>
      </w:r>
      <w:r w:rsidRPr="006F7F92">
        <w:rPr>
          <w:rFonts w:ascii="Times New Roman" w:hAnsi="Times New Roman" w:cs="Times New Roman"/>
        </w:rPr>
        <w:t>.</w:t>
      </w:r>
    </w:p>
    <w:p w:rsidR="00D97C17" w:rsidRPr="00670554" w:rsidRDefault="002F25C6" w:rsidP="00D97C1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796925</wp:posOffset>
                </wp:positionH>
                <wp:positionV relativeFrom="page">
                  <wp:posOffset>4168140</wp:posOffset>
                </wp:positionV>
                <wp:extent cx="6134735" cy="0"/>
                <wp:effectExtent l="6350" t="15240" r="12065" b="13335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BA79B" id="Line 26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75pt,328.2pt" to="545.8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Xg2FAIAACs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815975</wp:posOffset>
                </wp:positionH>
                <wp:positionV relativeFrom="page">
                  <wp:posOffset>4663440</wp:posOffset>
                </wp:positionV>
                <wp:extent cx="6115685" cy="0"/>
                <wp:effectExtent l="6350" t="15240" r="12065" b="13335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6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9C0FE" id="Line 25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25pt,367.2pt" to="545.8pt,3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98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818515</wp:posOffset>
                </wp:positionH>
                <wp:positionV relativeFrom="page">
                  <wp:posOffset>5173980</wp:posOffset>
                </wp:positionV>
                <wp:extent cx="6134735" cy="0"/>
                <wp:effectExtent l="8890" t="11430" r="9525" b="7620"/>
                <wp:wrapNone/>
                <wp:docPr id="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36167" id="Line 2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45pt,407.4pt" to="547.5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26FAIAACo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711835</wp:posOffset>
                </wp:positionH>
                <wp:positionV relativeFrom="page">
                  <wp:posOffset>2636520</wp:posOffset>
                </wp:positionV>
                <wp:extent cx="6222365" cy="0"/>
                <wp:effectExtent l="6985" t="7620" r="9525" b="1143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23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AF13B" id="Line 2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05pt,207.6pt" to="546pt,2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</w:p>
    <w:p w:rsidR="00D97C17" w:rsidRPr="00D97C17" w:rsidRDefault="00D97C17" w:rsidP="00D97C17">
      <w:pPr>
        <w:framePr w:w="9656" w:h="277" w:hRule="exact" w:wrap="auto" w:vAnchor="page" w:hAnchor="page" w:x="1081" w:y="7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7834">
        <w:rPr>
          <w:rFonts w:ascii="Times New Roman" w:hAnsi="Times New Roman" w:cs="Times New Roman"/>
          <w:sz w:val="18"/>
          <w:szCs w:val="18"/>
        </w:rPr>
        <w:t>(мест</w:t>
      </w:r>
      <w:r w:rsidR="00D21B12">
        <w:rPr>
          <w:rFonts w:ascii="Times New Roman" w:hAnsi="Times New Roman" w:cs="Times New Roman"/>
          <w:sz w:val="18"/>
          <w:szCs w:val="18"/>
        </w:rPr>
        <w:t>о</w:t>
      </w:r>
      <w:r w:rsidRPr="00E07834">
        <w:rPr>
          <w:rFonts w:ascii="Times New Roman" w:hAnsi="Times New Roman" w:cs="Times New Roman"/>
          <w:sz w:val="18"/>
          <w:szCs w:val="18"/>
        </w:rPr>
        <w:t xml:space="preserve"> нахождения (юридический адрес</w:t>
      </w:r>
      <w:r>
        <w:rPr>
          <w:rFonts w:ascii="Times New Roman" w:hAnsi="Times New Roman" w:cs="Times New Roman"/>
          <w:sz w:val="18"/>
          <w:szCs w:val="18"/>
        </w:rPr>
        <w:t>) в соответствии с учредительными документами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</w:p>
    <w:p w:rsidR="00DC0C48" w:rsidRPr="005E3CFC" w:rsidRDefault="00DC0C48" w:rsidP="00DC0C48">
      <w:pPr>
        <w:framePr w:w="9656" w:h="685" w:hRule="exact" w:wrap="auto" w:vAnchor="page" w:hAnchor="page" w:x="1201" w:y="10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 w:rsidRPr="005E3CFC">
        <w:rPr>
          <w:rFonts w:ascii="Times New Roman" w:hAnsi="Times New Roman" w:cs="Times New Roman"/>
        </w:rPr>
        <w:t>Обязуемся сообщать в течение 5 рабочих дней обо всех изменениях, которые указаны в настоящем заявлении.</w:t>
      </w:r>
    </w:p>
    <w:p w:rsidR="00DC0C48" w:rsidRPr="005E3CFC" w:rsidRDefault="00DC0C48" w:rsidP="00C56331">
      <w:pPr>
        <w:framePr w:w="9652" w:h="3913" w:hRule="exact" w:wrap="auto" w:vAnchor="page" w:hAnchor="page" w:x="1165" w:y="11437"/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</w:rPr>
        <w:t xml:space="preserve">Настоящим подтверждаем, что </w:t>
      </w:r>
      <w:r w:rsidRPr="005E3CFC">
        <w:rPr>
          <w:rFonts w:ascii="Times New Roman" w:hAnsi="Times New Roman" w:cs="Times New Roman"/>
          <w:u w:val="single"/>
        </w:rPr>
        <w:t>не являемся</w:t>
      </w:r>
      <w:r w:rsidR="009D5097" w:rsidRPr="005E3CFC">
        <w:rPr>
          <w:rFonts w:ascii="Times New Roman" w:hAnsi="Times New Roman" w:cs="Times New Roman"/>
          <w:u w:val="single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5E3CFC">
        <w:rPr>
          <w:rFonts w:ascii="Times New Roman" w:hAnsi="Times New Roman" w:cs="Times New Roman"/>
          <w:u w:val="single"/>
        </w:rPr>
        <w:instrText xml:space="preserve"> FORMCHECKBOX </w:instrText>
      </w:r>
      <w:r w:rsidR="00F23491">
        <w:rPr>
          <w:rFonts w:ascii="Times New Roman" w:hAnsi="Times New Roman" w:cs="Times New Roman"/>
          <w:u w:val="single"/>
        </w:rPr>
      </w:r>
      <w:r w:rsidR="00F23491">
        <w:rPr>
          <w:rFonts w:ascii="Times New Roman" w:hAnsi="Times New Roman" w:cs="Times New Roman"/>
          <w:u w:val="single"/>
        </w:rPr>
        <w:fldChar w:fldCharType="separate"/>
      </w:r>
      <w:r w:rsidR="009D5097" w:rsidRPr="005E3CFC">
        <w:rPr>
          <w:rFonts w:ascii="Times New Roman" w:hAnsi="Times New Roman" w:cs="Times New Roman"/>
          <w:u w:val="single"/>
        </w:rPr>
        <w:fldChar w:fldCharType="end"/>
      </w:r>
      <w:r w:rsidRPr="005E3CFC">
        <w:rPr>
          <w:rFonts w:ascii="Times New Roman" w:hAnsi="Times New Roman" w:cs="Times New Roman"/>
          <w:u w:val="single"/>
        </w:rPr>
        <w:t xml:space="preserve">/являемся </w:t>
      </w:r>
      <w:r w:rsidR="009D5097" w:rsidRPr="005E3CFC">
        <w:rPr>
          <w:rFonts w:ascii="Times New Roman" w:hAnsi="Times New Roman" w:cs="Times New Roman"/>
          <w:u w:val="single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5E3CFC">
        <w:rPr>
          <w:rFonts w:ascii="Times New Roman" w:hAnsi="Times New Roman" w:cs="Times New Roman"/>
          <w:u w:val="single"/>
        </w:rPr>
        <w:instrText xml:space="preserve"> FORMCHECKBOX </w:instrText>
      </w:r>
      <w:r w:rsidR="00F23491">
        <w:rPr>
          <w:rFonts w:ascii="Times New Roman" w:hAnsi="Times New Roman" w:cs="Times New Roman"/>
          <w:u w:val="single"/>
        </w:rPr>
      </w:r>
      <w:r w:rsidR="00F23491">
        <w:rPr>
          <w:rFonts w:ascii="Times New Roman" w:hAnsi="Times New Roman" w:cs="Times New Roman"/>
          <w:u w:val="single"/>
        </w:rPr>
        <w:fldChar w:fldCharType="separate"/>
      </w:r>
      <w:r w:rsidR="009D5097" w:rsidRPr="005E3CFC">
        <w:rPr>
          <w:rFonts w:ascii="Times New Roman" w:hAnsi="Times New Roman" w:cs="Times New Roman"/>
          <w:u w:val="single"/>
        </w:rPr>
        <w:fldChar w:fldCharType="end"/>
      </w:r>
      <w:r w:rsidRPr="005E3CFC">
        <w:rPr>
          <w:rFonts w:ascii="Times New Roman" w:hAnsi="Times New Roman" w:cs="Times New Roman"/>
        </w:rPr>
        <w:t>налоговым резидентом США</w:t>
      </w:r>
      <w:r w:rsidRPr="005E3CF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5E3CFC">
        <w:rPr>
          <w:rFonts w:ascii="Times New Roman" w:hAnsi="Times New Roman" w:cs="Times New Roman"/>
          <w:sz w:val="18"/>
          <w:szCs w:val="18"/>
        </w:rPr>
        <w:t>(нужное отметить)</w:t>
      </w:r>
    </w:p>
    <w:p w:rsidR="00DC0C48" w:rsidRPr="005E3CFC" w:rsidRDefault="00DC0C48" w:rsidP="00DC0C48">
      <w:pPr>
        <w:framePr w:w="9652" w:h="3913" w:hRule="exact" w:wrap="auto" w:vAnchor="page" w:hAnchor="page" w:x="1165" w:y="11437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5E3CFC">
        <w:rPr>
          <w:rFonts w:ascii="Times New Roman" w:hAnsi="Times New Roman" w:cs="Times New Roman"/>
        </w:rPr>
        <w:t>соответствии с Законом США «О налогообложении иностранных счетов» («</w:t>
      </w:r>
      <w:r w:rsidRPr="005E3CFC">
        <w:rPr>
          <w:rFonts w:ascii="Times New Roman" w:hAnsi="Times New Roman" w:cs="Times New Roman"/>
          <w:lang w:val="en-US"/>
        </w:rPr>
        <w:t>ForeignAccountTaxComplianceAct</w:t>
      </w:r>
      <w:r w:rsidRPr="005E3CFC">
        <w:rPr>
          <w:rFonts w:ascii="Times New Roman" w:hAnsi="Times New Roman" w:cs="Times New Roman"/>
        </w:rPr>
        <w:t>», «</w:t>
      </w:r>
      <w:r w:rsidRPr="005E3CFC">
        <w:rPr>
          <w:rFonts w:ascii="Times New Roman" w:hAnsi="Times New Roman" w:cs="Times New Roman"/>
          <w:lang w:val="en-US"/>
        </w:rPr>
        <w:t>FATCA</w:t>
      </w:r>
      <w:r w:rsidRPr="005E3CFC">
        <w:rPr>
          <w:rFonts w:ascii="Times New Roman" w:hAnsi="Times New Roman" w:cs="Times New Roman"/>
        </w:rPr>
        <w:t>»).*</w:t>
      </w:r>
    </w:p>
    <w:p w:rsidR="00DC0C48" w:rsidRDefault="00DC0C48" w:rsidP="00AC05AF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18"/>
          <w:szCs w:val="18"/>
        </w:rPr>
      </w:pPr>
    </w:p>
    <w:p w:rsidR="006D4A8F" w:rsidRPr="006D4A8F" w:rsidRDefault="006D4A8F" w:rsidP="00AC05AF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 w:cs="Times New Roman"/>
          <w:sz w:val="18"/>
          <w:szCs w:val="18"/>
        </w:rPr>
      </w:pPr>
    </w:p>
    <w:p w:rsidR="00DC0C48" w:rsidRPr="005E3CFC" w:rsidRDefault="00DC0C48" w:rsidP="00DC0C48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CFC">
        <w:rPr>
          <w:rFonts w:ascii="Times New Roman" w:hAnsi="Times New Roman" w:cs="Times New Roman"/>
          <w:sz w:val="26"/>
          <w:szCs w:val="26"/>
        </w:rPr>
        <w:t>_________________________(________________)</w:t>
      </w:r>
    </w:p>
    <w:p w:rsidR="00DC0C48" w:rsidRPr="005E3CFC" w:rsidRDefault="006D4A8F" w:rsidP="006D4A8F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DC0C48" w:rsidRPr="005E3CFC">
        <w:rPr>
          <w:rFonts w:ascii="Times New Roman" w:hAnsi="Times New Roman" w:cs="Times New Roman"/>
          <w:sz w:val="18"/>
          <w:szCs w:val="18"/>
        </w:rPr>
        <w:t xml:space="preserve">(подпись </w:t>
      </w:r>
      <w:r w:rsidR="0017117D">
        <w:rPr>
          <w:rFonts w:ascii="Times New Roman" w:hAnsi="Times New Roman" w:cs="Times New Roman"/>
          <w:sz w:val="18"/>
          <w:szCs w:val="18"/>
        </w:rPr>
        <w:t xml:space="preserve">руководителя </w:t>
      </w:r>
      <w:r w:rsidR="00DC0C48" w:rsidRPr="005E3CFC">
        <w:rPr>
          <w:rFonts w:ascii="Times New Roman" w:hAnsi="Times New Roman" w:cs="Times New Roman"/>
          <w:sz w:val="18"/>
          <w:szCs w:val="18"/>
        </w:rPr>
        <w:t>заявителя)           (инициалы, фамилия)</w:t>
      </w:r>
    </w:p>
    <w:p w:rsidR="00DC0C48" w:rsidRPr="005E3CFC" w:rsidRDefault="00DC0C48" w:rsidP="00DC0C48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3CFC">
        <w:rPr>
          <w:rFonts w:ascii="Times New Roman" w:hAnsi="Times New Roman" w:cs="Times New Roman"/>
          <w:sz w:val="26"/>
          <w:szCs w:val="26"/>
        </w:rPr>
        <w:t>М.П.</w:t>
      </w:r>
      <w:r>
        <w:rPr>
          <w:rFonts w:ascii="Times New Roman" w:hAnsi="Times New Roman" w:cs="Times New Roman"/>
          <w:sz w:val="26"/>
          <w:szCs w:val="26"/>
        </w:rPr>
        <w:t>**</w:t>
      </w:r>
    </w:p>
    <w:p w:rsidR="00AC05AF" w:rsidRPr="00AC05AF" w:rsidRDefault="00AC05AF" w:rsidP="006D4A8F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C0C48" w:rsidRDefault="006D4A8F" w:rsidP="006D4A8F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3CFC">
        <w:rPr>
          <w:rFonts w:ascii="Times New Roman" w:hAnsi="Times New Roman" w:cs="Times New Roman"/>
          <w:sz w:val="26"/>
          <w:szCs w:val="26"/>
        </w:rPr>
        <w:t>«_____»____________20_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5E3CFC">
        <w:rPr>
          <w:rFonts w:ascii="Times New Roman" w:hAnsi="Times New Roman" w:cs="Times New Roman"/>
          <w:sz w:val="26"/>
          <w:szCs w:val="26"/>
        </w:rPr>
        <w:t>__г.</w:t>
      </w:r>
    </w:p>
    <w:p w:rsidR="006D4A8F" w:rsidRPr="006D4A8F" w:rsidRDefault="006D4A8F" w:rsidP="006D4A8F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D4A8F">
        <w:rPr>
          <w:rFonts w:ascii="Times New Roman" w:hAnsi="Times New Roman" w:cs="Times New Roman"/>
          <w:sz w:val="18"/>
          <w:szCs w:val="18"/>
        </w:rPr>
        <w:t>(дата заполнения заявления)</w:t>
      </w:r>
    </w:p>
    <w:p w:rsidR="006D4A8F" w:rsidRPr="005E3CFC" w:rsidRDefault="006D4A8F" w:rsidP="00DC0C48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C0C48" w:rsidRPr="00F30217" w:rsidRDefault="00DC0C48" w:rsidP="00DC0C48">
      <w:pPr>
        <w:framePr w:w="9652" w:h="3913" w:hRule="exact" w:wrap="auto" w:vAnchor="page" w:hAnchor="page" w:x="1165" w:y="1143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30217">
        <w:rPr>
          <w:rFonts w:ascii="Times New Roman" w:hAnsi="Times New Roman" w:cs="Times New Roman"/>
          <w:sz w:val="18"/>
          <w:szCs w:val="18"/>
        </w:rPr>
        <w:t>*</w:t>
      </w:r>
      <w:r w:rsidR="00F30217" w:rsidRPr="00F30217">
        <w:rPr>
          <w:rFonts w:ascii="Times New Roman" w:hAnsi="Times New Roman" w:cs="Times New Roman"/>
          <w:sz w:val="18"/>
          <w:szCs w:val="18"/>
        </w:rPr>
        <w:t xml:space="preserve">- </w:t>
      </w:r>
      <w:r w:rsidRPr="00F30217">
        <w:rPr>
          <w:rFonts w:ascii="Times New Roman" w:hAnsi="Times New Roman" w:cs="Times New Roman"/>
          <w:bCs/>
          <w:sz w:val="18"/>
          <w:szCs w:val="18"/>
        </w:rPr>
        <w:t xml:space="preserve">Анкета </w:t>
      </w:r>
      <w:r w:rsidRPr="00F30217">
        <w:rPr>
          <w:rFonts w:ascii="Times New Roman" w:hAnsi="Times New Roman" w:cs="Times New Roman"/>
          <w:sz w:val="18"/>
          <w:szCs w:val="18"/>
          <w:lang w:val="en-US"/>
        </w:rPr>
        <w:t>FATCA</w:t>
      </w:r>
      <w:r w:rsidRPr="00F30217">
        <w:rPr>
          <w:rFonts w:ascii="Times New Roman" w:hAnsi="Times New Roman" w:cs="Times New Roman"/>
          <w:sz w:val="18"/>
          <w:szCs w:val="18"/>
        </w:rPr>
        <w:t xml:space="preserve"> предоставляется при необходимости.</w:t>
      </w:r>
    </w:p>
    <w:p w:rsidR="00DC0C48" w:rsidRPr="00F30217" w:rsidRDefault="00DC0C48" w:rsidP="00DC0C48">
      <w:pPr>
        <w:framePr w:w="9652" w:h="3913" w:hRule="exact" w:wrap="auto" w:vAnchor="page" w:hAnchor="page" w:x="1165" w:y="11437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F30217">
        <w:rPr>
          <w:rFonts w:ascii="Times New Roman" w:hAnsi="Times New Roman" w:cs="Times New Roman"/>
          <w:sz w:val="18"/>
          <w:szCs w:val="18"/>
        </w:rPr>
        <w:br w:type="page"/>
        <w:t>**</w:t>
      </w:r>
      <w:r w:rsidR="00F30217" w:rsidRPr="00F30217">
        <w:rPr>
          <w:rFonts w:ascii="Times New Roman" w:hAnsi="Times New Roman" w:cs="Times New Roman"/>
          <w:sz w:val="18"/>
          <w:szCs w:val="18"/>
        </w:rPr>
        <w:t xml:space="preserve"> - </w:t>
      </w:r>
      <w:r w:rsidRPr="00F30217">
        <w:rPr>
          <w:rFonts w:ascii="Times New Roman" w:hAnsi="Times New Roman" w:cs="Times New Roman"/>
          <w:sz w:val="18"/>
          <w:szCs w:val="18"/>
        </w:rPr>
        <w:t>П</w:t>
      </w:r>
      <w:r w:rsidRPr="00F30217">
        <w:rPr>
          <w:rFonts w:ascii="Times New Roman" w:hAnsi="Times New Roman" w:cs="Times New Roman"/>
          <w:bCs/>
          <w:sz w:val="18"/>
          <w:szCs w:val="18"/>
        </w:rPr>
        <w:t>ечать может не проставляться субъектами хозяйствования, которые в соответствии с законодательством Республики Беларусь вправе не использовать печать.</w:t>
      </w:r>
    </w:p>
    <w:p w:rsidR="0017117D" w:rsidRDefault="0017117D" w:rsidP="0017117D">
      <w:pPr>
        <w:framePr w:w="9652" w:h="3913" w:hRule="exact" w:wrap="auto" w:vAnchor="page" w:hAnchor="page" w:x="1165" w:y="11437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0217">
        <w:rPr>
          <w:rFonts w:ascii="Times New Roman" w:hAnsi="Times New Roman" w:cs="Times New Roman"/>
          <w:sz w:val="18"/>
          <w:szCs w:val="18"/>
        </w:rPr>
        <w:br w:type="page"/>
      </w:r>
    </w:p>
    <w:p w:rsidR="00DC0C48" w:rsidRPr="005E3CFC" w:rsidRDefault="00DC0C48" w:rsidP="00DC0C48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ind w:left="9204"/>
        <w:rPr>
          <w:rFonts w:ascii="Times New Roman" w:hAnsi="Times New Roman" w:cs="Times New Roman"/>
          <w:spacing w:val="30"/>
          <w:kern w:val="2"/>
          <w:sz w:val="22"/>
          <w:lang w:val="en-US"/>
        </w:rPr>
      </w:pPr>
      <w:r w:rsidRPr="005E3CFC">
        <w:rPr>
          <w:rFonts w:ascii="Times New Roman" w:hAnsi="Times New Roman" w:cs="Times New Roman"/>
          <w:spacing w:val="30"/>
          <w:kern w:val="2"/>
          <w:sz w:val="22"/>
        </w:rPr>
        <w:t>Депозитарий ООО «Промреестр»</w:t>
      </w: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spacing w:after="360"/>
        <w:rPr>
          <w:rFonts w:ascii="Times New Roman" w:hAnsi="Times New Roman" w:cs="Times New Roman"/>
          <w:spacing w:val="20"/>
          <w:kern w:val="2"/>
          <w:sz w:val="28"/>
          <w:szCs w:val="28"/>
          <w:lang w:val="en-US"/>
        </w:rPr>
      </w:pPr>
    </w:p>
    <w:p w:rsidR="00DC0C48" w:rsidRPr="005E3CFC" w:rsidRDefault="00DC0C48" w:rsidP="00DC0C48">
      <w:pPr>
        <w:pStyle w:val="4"/>
        <w:framePr w:w="9652" w:h="3913" w:hRule="exact" w:wrap="auto" w:vAnchor="page" w:hAnchor="page" w:x="1165" w:y="11437"/>
        <w:spacing w:after="360"/>
        <w:rPr>
          <w:rFonts w:ascii="Times New Roman" w:hAnsi="Times New Roman" w:cs="Times New Roman"/>
          <w:spacing w:val="20"/>
          <w:kern w:val="2"/>
          <w:sz w:val="28"/>
          <w:szCs w:val="28"/>
        </w:rPr>
      </w:pPr>
      <w:r w:rsidRPr="005E3CFC">
        <w:rPr>
          <w:rFonts w:ascii="Times New Roman" w:hAnsi="Times New Roman" w:cs="Times New Roman"/>
          <w:spacing w:val="20"/>
          <w:kern w:val="2"/>
          <w:sz w:val="28"/>
          <w:szCs w:val="28"/>
        </w:rPr>
        <w:t>Анкета Депонента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34"/>
        <w:gridCol w:w="534"/>
        <w:gridCol w:w="534"/>
        <w:gridCol w:w="534"/>
        <w:gridCol w:w="534"/>
        <w:gridCol w:w="85"/>
        <w:gridCol w:w="450"/>
        <w:gridCol w:w="535"/>
        <w:gridCol w:w="535"/>
        <w:gridCol w:w="535"/>
        <w:gridCol w:w="535"/>
        <w:gridCol w:w="535"/>
        <w:gridCol w:w="535"/>
        <w:gridCol w:w="535"/>
        <w:gridCol w:w="988"/>
      </w:tblGrid>
      <w:tr w:rsidR="00DC0C48" w:rsidRPr="005E3CFC" w:rsidTr="00815AB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Полное наименование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Учетный номер налогоплательщика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Наименование налогового органа</w:t>
            </w:r>
          </w:p>
        </w:tc>
        <w:tc>
          <w:tcPr>
            <w:tcW w:w="7938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Место нахождения (юридический адрес)</w:t>
            </w:r>
          </w:p>
        </w:tc>
        <w:tc>
          <w:tcPr>
            <w:tcW w:w="7938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Почтовый адрес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470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pStyle w:val="ConsPlusNormal"/>
              <w:framePr w:w="9652" w:h="3913" w:hRule="exact" w:wrap="auto" w:vAnchor="page" w:hAnchor="page" w:x="1165" w:y="11437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Pr="005E3CF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518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E3CF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</w:tbl>
    <w:p w:rsidR="00DC0C48" w:rsidRPr="005E3CFC" w:rsidRDefault="00DC0C48" w:rsidP="00DC0C48">
      <w:pPr>
        <w:framePr w:w="9652" w:h="3913" w:hRule="exact" w:wrap="auto" w:vAnchor="page" w:hAnchor="page" w:x="1165" w:y="11437"/>
        <w:spacing w:before="360" w:after="120"/>
        <w:jc w:val="center"/>
        <w:rPr>
          <w:rFonts w:ascii="Times New Roman" w:hAnsi="Times New Roman" w:cs="Times New Roman"/>
          <w:smallCaps/>
          <w:kern w:val="2"/>
        </w:rPr>
      </w:pPr>
      <w:r w:rsidRPr="005E3CFC">
        <w:rPr>
          <w:rFonts w:ascii="Times New Roman" w:hAnsi="Times New Roman" w:cs="Times New Roman"/>
          <w:smallCaps/>
          <w:kern w:val="2"/>
        </w:rPr>
        <w:t>Банковские реквизиты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87"/>
        <w:gridCol w:w="287"/>
        <w:gridCol w:w="288"/>
        <w:gridCol w:w="289"/>
        <w:gridCol w:w="288"/>
        <w:gridCol w:w="288"/>
        <w:gridCol w:w="288"/>
        <w:gridCol w:w="289"/>
        <w:gridCol w:w="288"/>
        <w:gridCol w:w="288"/>
        <w:gridCol w:w="97"/>
        <w:gridCol w:w="191"/>
        <w:gridCol w:w="289"/>
        <w:gridCol w:w="291"/>
        <w:gridCol w:w="288"/>
        <w:gridCol w:w="288"/>
        <w:gridCol w:w="289"/>
        <w:gridCol w:w="288"/>
        <w:gridCol w:w="288"/>
        <w:gridCol w:w="288"/>
        <w:gridCol w:w="289"/>
        <w:gridCol w:w="288"/>
        <w:gridCol w:w="288"/>
        <w:gridCol w:w="297"/>
        <w:gridCol w:w="298"/>
        <w:gridCol w:w="294"/>
        <w:gridCol w:w="236"/>
        <w:gridCol w:w="236"/>
        <w:gridCol w:w="236"/>
      </w:tblGrid>
      <w:tr w:rsidR="00DC0C48" w:rsidRPr="005E3CFC" w:rsidTr="00815ABD">
        <w:tc>
          <w:tcPr>
            <w:tcW w:w="1951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Номер счета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gridSpan w:val="2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1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Наименование банка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39" w:type="dxa"/>
            <w:gridSpan w:val="29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0C48" w:rsidRPr="005E3CFC" w:rsidTr="00815ABD">
        <w:tc>
          <w:tcPr>
            <w:tcW w:w="1951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БИК банка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42" w:type="dxa"/>
            <w:gridSpan w:val="23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  <w:gridSpan w:val="6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42" w:type="dxa"/>
            <w:gridSpan w:val="23"/>
            <w:tcBorders>
              <w:lef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kern w:val="2"/>
                <w:sz w:val="16"/>
              </w:rPr>
              <w:t xml:space="preserve">                                                          (должность, фамилия, имя, отчество)                                                                        </w:t>
            </w:r>
          </w:p>
        </w:tc>
        <w:tc>
          <w:tcPr>
            <w:tcW w:w="1597" w:type="dxa"/>
            <w:gridSpan w:val="6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kern w:val="2"/>
                <w:sz w:val="16"/>
              </w:rPr>
              <w:t xml:space="preserve">    телефон</w:t>
            </w:r>
          </w:p>
        </w:tc>
      </w:tr>
      <w:tr w:rsidR="00DC0C48" w:rsidRPr="005E3CFC" w:rsidTr="00815ABD">
        <w:tc>
          <w:tcPr>
            <w:tcW w:w="1951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Образец подписи руководителя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  <w:gridSpan w:val="14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91" w:type="dxa"/>
            <w:gridSpan w:val="15"/>
            <w:tcBorders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Главный бухгалтер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42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tcBorders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42" w:type="dxa"/>
            <w:gridSpan w:val="2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kern w:val="2"/>
                <w:sz w:val="16"/>
              </w:rPr>
              <w:t xml:space="preserve">                                                                              (фамилия, имя, отчество)                                                                        </w:t>
            </w:r>
          </w:p>
        </w:tc>
        <w:tc>
          <w:tcPr>
            <w:tcW w:w="159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kern w:val="2"/>
                <w:sz w:val="16"/>
              </w:rPr>
              <w:t xml:space="preserve">    телефон</w:t>
            </w:r>
          </w:p>
        </w:tc>
      </w:tr>
      <w:tr w:rsidR="00DC0C48" w:rsidRPr="005E3CFC" w:rsidTr="00815ABD"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Образец подписи гл.бухгалтера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91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DC0C48" w:rsidRPr="005E3CFC" w:rsidTr="00815ABD">
        <w:tc>
          <w:tcPr>
            <w:tcW w:w="1951" w:type="dxa"/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5E3CFC">
              <w:rPr>
                <w:rFonts w:ascii="Times New Roman" w:hAnsi="Times New Roman" w:cs="Times New Roman"/>
                <w:sz w:val="22"/>
                <w:szCs w:val="22"/>
              </w:rPr>
              <w:t>Печать организации</w:t>
            </w: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9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</w:tbl>
    <w:p w:rsidR="00DC0C48" w:rsidRPr="005E3CFC" w:rsidRDefault="00DC0C48" w:rsidP="00DC0C48">
      <w:pPr>
        <w:pStyle w:val="af8"/>
        <w:framePr w:w="9652" w:h="3913" w:hRule="exact" w:wrap="auto" w:vAnchor="page" w:hAnchor="page" w:x="1165" w:y="11437"/>
        <w:spacing w:before="360"/>
        <w:ind w:left="5400"/>
        <w:jc w:val="center"/>
        <w:rPr>
          <w:rFonts w:ascii="Times New Roman" w:hAnsi="Times New Roman"/>
          <w:kern w:val="2"/>
        </w:rPr>
      </w:pPr>
      <w:r w:rsidRPr="005E3CFC">
        <w:rPr>
          <w:rFonts w:ascii="Times New Roman" w:hAnsi="Times New Roman"/>
          <w:kern w:val="2"/>
        </w:rPr>
        <w:t>Дата предоставления документов в депозитарий</w:t>
      </w:r>
    </w:p>
    <w:tbl>
      <w:tblPr>
        <w:tblW w:w="0" w:type="auto"/>
        <w:tblInd w:w="5508" w:type="dxa"/>
        <w:tblLook w:val="0000" w:firstRow="0" w:lastRow="0" w:firstColumn="0" w:lastColumn="0" w:noHBand="0" w:noVBand="0"/>
      </w:tblPr>
      <w:tblGrid>
        <w:gridCol w:w="357"/>
        <w:gridCol w:w="502"/>
        <w:gridCol w:w="357"/>
        <w:gridCol w:w="1768"/>
        <w:gridCol w:w="1160"/>
      </w:tblGrid>
      <w:tr w:rsidR="00DC0C48" w:rsidRPr="005E3CFC" w:rsidTr="00815ABD">
        <w:trPr>
          <w:trHeight w:val="369"/>
        </w:trPr>
        <w:tc>
          <w:tcPr>
            <w:tcW w:w="360" w:type="dxa"/>
            <w:vAlign w:val="bottom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jc w:val="center"/>
              <w:rPr>
                <w:rFonts w:ascii="Times New Roman" w:hAnsi="Times New Roman" w:cs="Times New Roman"/>
                <w:i/>
                <w:iCs/>
                <w:kern w:val="2"/>
              </w:rPr>
            </w:pPr>
            <w:r w:rsidRPr="005E3CFC">
              <w:rPr>
                <w:rFonts w:ascii="Times New Roman" w:hAnsi="Times New Roman" w:cs="Times New Roman"/>
                <w:i/>
                <w:iCs/>
                <w:kern w:val="2"/>
              </w:rPr>
              <w:t>«</w:t>
            </w:r>
          </w:p>
        </w:tc>
        <w:tc>
          <w:tcPr>
            <w:tcW w:w="540" w:type="dxa"/>
            <w:tcBorders>
              <w:bottom w:val="dotted" w:sz="4" w:space="0" w:color="auto"/>
            </w:tcBorders>
            <w:vAlign w:val="bottom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jc w:val="right"/>
              <w:rPr>
                <w:rFonts w:ascii="Times New Roman" w:hAnsi="Times New Roman" w:cs="Times New Roman"/>
                <w:i/>
                <w:iCs/>
                <w:kern w:val="2"/>
              </w:rPr>
            </w:pPr>
          </w:p>
        </w:tc>
        <w:tc>
          <w:tcPr>
            <w:tcW w:w="360" w:type="dxa"/>
            <w:vAlign w:val="bottom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jc w:val="right"/>
              <w:rPr>
                <w:rFonts w:ascii="Times New Roman" w:hAnsi="Times New Roman" w:cs="Times New Roman"/>
                <w:i/>
                <w:iCs/>
                <w:kern w:val="2"/>
              </w:rPr>
            </w:pPr>
            <w:r w:rsidRPr="005E3CFC">
              <w:rPr>
                <w:rFonts w:ascii="Times New Roman" w:hAnsi="Times New Roman" w:cs="Times New Roman"/>
                <w:i/>
                <w:iCs/>
                <w:kern w:val="2"/>
              </w:rPr>
              <w:t>»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bottom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jc w:val="right"/>
              <w:rPr>
                <w:rFonts w:ascii="Times New Roman" w:hAnsi="Times New Roman" w:cs="Times New Roman"/>
                <w:i/>
                <w:iCs/>
                <w:kern w:val="2"/>
              </w:rPr>
            </w:pPr>
          </w:p>
        </w:tc>
        <w:tc>
          <w:tcPr>
            <w:tcW w:w="1106" w:type="dxa"/>
            <w:vAlign w:val="bottom"/>
          </w:tcPr>
          <w:p w:rsidR="00DC0C48" w:rsidRPr="005E3CFC" w:rsidRDefault="00DC0C48" w:rsidP="00DC0C48">
            <w:pPr>
              <w:framePr w:w="9652" w:h="3913" w:hRule="exact" w:wrap="auto" w:vAnchor="page" w:hAnchor="page" w:x="1165" w:y="11437"/>
              <w:ind w:left="-108"/>
              <w:jc w:val="right"/>
              <w:rPr>
                <w:rFonts w:ascii="Times New Roman" w:hAnsi="Times New Roman" w:cs="Times New Roman"/>
                <w:i/>
                <w:iCs/>
                <w:kern w:val="2"/>
              </w:rPr>
            </w:pPr>
            <w:r w:rsidRPr="005E3CFC">
              <w:rPr>
                <w:rFonts w:ascii="Times New Roman" w:hAnsi="Times New Roman" w:cs="Times New Roman"/>
                <w:i/>
                <w:iCs/>
                <w:kern w:val="2"/>
              </w:rPr>
              <w:t>201</w:t>
            </w:r>
            <w:r w:rsidRPr="005E3CFC">
              <w:rPr>
                <w:rFonts w:ascii="Times New Roman" w:hAnsi="Times New Roman" w:cs="Times New Roman"/>
                <w:i/>
                <w:iCs/>
                <w:kern w:val="2"/>
                <w:lang w:val="en-US"/>
              </w:rPr>
              <w:t>__</w:t>
            </w:r>
            <w:r w:rsidRPr="005E3CFC">
              <w:rPr>
                <w:rFonts w:ascii="Times New Roman" w:hAnsi="Times New Roman" w:cs="Times New Roman"/>
                <w:i/>
                <w:iCs/>
                <w:kern w:val="2"/>
              </w:rPr>
              <w:t>года</w:t>
            </w:r>
          </w:p>
        </w:tc>
      </w:tr>
    </w:tbl>
    <w:p w:rsidR="00DC0C48" w:rsidRPr="005E3CFC" w:rsidRDefault="00DC0C48" w:rsidP="00DC0C48">
      <w:pPr>
        <w:framePr w:w="9652" w:h="3913" w:hRule="exact" w:wrap="auto" w:vAnchor="page" w:hAnchor="page" w:x="1165" w:y="11437"/>
        <w:rPr>
          <w:rFonts w:ascii="Times New Roman" w:hAnsi="Times New Roman" w:cs="Times New Roman"/>
        </w:rPr>
      </w:pPr>
    </w:p>
    <w:p w:rsidR="00DC0C48" w:rsidRPr="005E3CFC" w:rsidRDefault="00DC0C48" w:rsidP="00DC0C48">
      <w:pPr>
        <w:framePr w:w="9652" w:h="3913" w:hRule="exact" w:wrap="auto" w:vAnchor="page" w:hAnchor="page" w:x="1165" w:y="11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DF06FB" w:rsidRDefault="00DF06FB" w:rsidP="00BA698D">
      <w:pPr>
        <w:pStyle w:val="Default"/>
        <w:ind w:left="3969"/>
        <w:rPr>
          <w:rStyle w:val="11"/>
        </w:rPr>
      </w:pPr>
    </w:p>
    <w:p w:rsidR="00F23491" w:rsidRDefault="00F23491" w:rsidP="00BA698D">
      <w:pPr>
        <w:pStyle w:val="Default"/>
        <w:ind w:left="3969"/>
        <w:rPr>
          <w:rStyle w:val="11"/>
        </w:rPr>
      </w:pPr>
    </w:p>
    <w:p w:rsidR="00F23491" w:rsidRDefault="00F23491" w:rsidP="00BA698D">
      <w:pPr>
        <w:pStyle w:val="Default"/>
        <w:ind w:left="3969"/>
        <w:rPr>
          <w:rStyle w:val="11"/>
        </w:rPr>
      </w:pPr>
      <w:bookmarkStart w:id="0" w:name="_GoBack"/>
      <w:bookmarkEnd w:id="0"/>
    </w:p>
    <w:sectPr w:rsidR="00F23491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49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44DE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3491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6AC700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AE62A-C1C6-4F49-9DFD-0263F99D4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2659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user06</cp:lastModifiedBy>
  <cp:revision>3</cp:revision>
  <cp:lastPrinted>2019-02-21T11:53:00Z</cp:lastPrinted>
  <dcterms:created xsi:type="dcterms:W3CDTF">2020-09-22T13:38:00Z</dcterms:created>
  <dcterms:modified xsi:type="dcterms:W3CDTF">2020-09-22T14:00:00Z</dcterms:modified>
</cp:coreProperties>
</file>